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1E455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bookmarkStart w:id="0" w:name="_Hlk69287312"/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7C935758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3B8AB54B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14:paraId="61C66487" w14:textId="77777777" w:rsidR="008B2C66" w:rsidRPr="0056796D" w:rsidRDefault="008B2C66" w:rsidP="008B2C66">
      <w:pPr>
        <w:rPr>
          <w:rFonts w:ascii="Cambria" w:hAnsi="Cambria"/>
          <w:b/>
          <w:iCs/>
          <w:sz w:val="22"/>
          <w:szCs w:val="22"/>
        </w:rPr>
      </w:pPr>
      <w:bookmarkStart w:id="1" w:name="_Hlk194573430"/>
      <w:bookmarkEnd w:id="0"/>
      <w:r w:rsidRPr="0056796D">
        <w:rPr>
          <w:rFonts w:ascii="Cambria" w:hAnsi="Cambria"/>
          <w:b/>
          <w:sz w:val="22"/>
          <w:szCs w:val="22"/>
        </w:rPr>
        <w:t xml:space="preserve">       </w:t>
      </w:r>
      <w:r w:rsidRPr="0056796D">
        <w:rPr>
          <w:rFonts w:ascii="Cambria" w:hAnsi="Cambria"/>
          <w:b/>
          <w:iCs/>
          <w:sz w:val="22"/>
          <w:szCs w:val="22"/>
        </w:rPr>
        <w:t>Povjerenstvo za dodjelu potpora</w:t>
      </w:r>
    </w:p>
    <w:p w14:paraId="130B78B2" w14:textId="77777777" w:rsidR="008B2C66" w:rsidRPr="0056796D" w:rsidRDefault="008B2C66" w:rsidP="008B2C66">
      <w:pPr>
        <w:rPr>
          <w:rFonts w:ascii="Cambria" w:hAnsi="Cambria"/>
          <w:b/>
          <w:iCs/>
          <w:sz w:val="22"/>
          <w:szCs w:val="22"/>
        </w:rPr>
      </w:pPr>
      <w:r w:rsidRPr="0056796D">
        <w:rPr>
          <w:rFonts w:ascii="Cambria" w:hAnsi="Cambria"/>
          <w:b/>
          <w:iCs/>
          <w:sz w:val="22"/>
          <w:szCs w:val="22"/>
        </w:rPr>
        <w:t>poljoprivrednicima i gospodarstvenicima</w:t>
      </w:r>
    </w:p>
    <w:p w14:paraId="7D2178E3" w14:textId="77777777" w:rsidR="001B04A3" w:rsidRPr="00064DC8" w:rsidRDefault="001B04A3" w:rsidP="001B04A3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KLASA: 024-03/2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>-01/</w:t>
      </w:r>
      <w:r>
        <w:rPr>
          <w:rFonts w:ascii="Cambria" w:hAnsi="Cambria"/>
        </w:rPr>
        <w:t>03</w:t>
      </w:r>
    </w:p>
    <w:p w14:paraId="08279EFE" w14:textId="385F7014" w:rsidR="001B04A3" w:rsidRPr="00064DC8" w:rsidRDefault="001B04A3" w:rsidP="001B04A3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URBROJ: 2196-23-02-11-2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>-</w:t>
      </w:r>
      <w:r>
        <w:rPr>
          <w:rFonts w:ascii="Cambria" w:hAnsi="Cambria"/>
        </w:rPr>
        <w:t>4</w:t>
      </w:r>
    </w:p>
    <w:p w14:paraId="730B39EE" w14:textId="77777777" w:rsidR="001B04A3" w:rsidRPr="00064DC8" w:rsidRDefault="001B04A3" w:rsidP="001B04A3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8</w:t>
      </w:r>
      <w:r w:rsidRPr="00064DC8">
        <w:rPr>
          <w:rFonts w:ascii="Cambria" w:hAnsi="Cambria"/>
        </w:rPr>
        <w:t xml:space="preserve">. </w:t>
      </w:r>
      <w:r>
        <w:rPr>
          <w:rFonts w:ascii="Cambria" w:hAnsi="Cambria"/>
        </w:rPr>
        <w:t>travnja</w:t>
      </w:r>
      <w:r w:rsidRPr="00064DC8">
        <w:rPr>
          <w:rFonts w:ascii="Cambria" w:hAnsi="Cambria"/>
        </w:rPr>
        <w:t xml:space="preserve"> 202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 xml:space="preserve">. </w:t>
      </w:r>
    </w:p>
    <w:p w14:paraId="10BA607E" w14:textId="77777777" w:rsidR="001B04A3" w:rsidRPr="00064DC8" w:rsidRDefault="001B04A3" w:rsidP="001B04A3">
      <w:pPr>
        <w:rPr>
          <w:rFonts w:ascii="Cambria" w:hAnsi="Cambria"/>
          <w:sz w:val="22"/>
          <w:szCs w:val="22"/>
        </w:rPr>
      </w:pPr>
    </w:p>
    <w:p w14:paraId="2C4352C4" w14:textId="77777777" w:rsidR="0086250D" w:rsidRDefault="0086250D" w:rsidP="0086250D">
      <w:pPr>
        <w:rPr>
          <w:rFonts w:ascii="Cambria" w:hAnsi="Cambria" w:cs="Arial"/>
        </w:rPr>
      </w:pPr>
    </w:p>
    <w:bookmarkEnd w:id="1"/>
    <w:p w14:paraId="1FF2E36E" w14:textId="0F1A0EEC" w:rsidR="00F77310" w:rsidRPr="008F6FE6" w:rsidRDefault="00341D21" w:rsidP="00701697">
      <w:pPr>
        <w:jc w:val="both"/>
        <w:rPr>
          <w:rFonts w:ascii="Cambria" w:hAnsi="Cambria"/>
          <w:sz w:val="22"/>
          <w:szCs w:val="22"/>
        </w:rPr>
      </w:pPr>
      <w:r w:rsidRPr="00AD677C">
        <w:rPr>
          <w:sz w:val="22"/>
          <w:szCs w:val="22"/>
        </w:rPr>
        <w:tab/>
      </w:r>
      <w:r w:rsidRPr="008F6FE6">
        <w:rPr>
          <w:rFonts w:ascii="Cambria" w:hAnsi="Cambria"/>
          <w:sz w:val="22"/>
          <w:szCs w:val="22"/>
        </w:rPr>
        <w:t xml:space="preserve">Temeljem članka </w:t>
      </w:r>
      <w:bookmarkStart w:id="2" w:name="_Hlk69289241"/>
      <w:r w:rsidR="0010077E" w:rsidRPr="008F6FE6">
        <w:rPr>
          <w:rFonts w:ascii="Cambria" w:hAnsi="Cambria"/>
          <w:sz w:val="22"/>
          <w:szCs w:val="22"/>
        </w:rPr>
        <w:t>46. Statuta Općine Stari Jankovci (</w:t>
      </w:r>
      <w:r w:rsidR="009F4101" w:rsidRPr="008F6FE6">
        <w:rPr>
          <w:rFonts w:ascii="Cambria" w:hAnsi="Cambria"/>
          <w:sz w:val="22"/>
          <w:szCs w:val="22"/>
        </w:rPr>
        <w:t>„</w:t>
      </w:r>
      <w:r w:rsidR="0010077E" w:rsidRPr="008F6FE6">
        <w:rPr>
          <w:rFonts w:ascii="Cambria" w:hAnsi="Cambria"/>
          <w:sz w:val="22"/>
          <w:szCs w:val="22"/>
        </w:rPr>
        <w:t>Službeni vjesnik</w:t>
      </w:r>
      <w:r w:rsidR="009F4101" w:rsidRPr="008F6FE6">
        <w:rPr>
          <w:rFonts w:ascii="Cambria" w:hAnsi="Cambria"/>
          <w:sz w:val="22"/>
          <w:szCs w:val="22"/>
        </w:rPr>
        <w:t>“</w:t>
      </w:r>
      <w:r w:rsidR="0010077E" w:rsidRPr="008F6FE6">
        <w:rPr>
          <w:rFonts w:ascii="Cambria" w:hAnsi="Cambria"/>
          <w:sz w:val="22"/>
          <w:szCs w:val="22"/>
        </w:rPr>
        <w:t xml:space="preserve"> Vukovarsko-srijemske županije broj </w:t>
      </w:r>
      <w:r w:rsidR="0010077E" w:rsidRPr="008F6FE6">
        <w:rPr>
          <w:rFonts w:ascii="Cambria" w:hAnsi="Cambria"/>
          <w:iCs/>
          <w:sz w:val="22"/>
          <w:szCs w:val="22"/>
        </w:rPr>
        <w:t>4/21.</w:t>
      </w:r>
      <w:r w:rsidR="00660190">
        <w:rPr>
          <w:rFonts w:ascii="Cambria" w:hAnsi="Cambria"/>
          <w:iCs/>
          <w:sz w:val="22"/>
          <w:szCs w:val="22"/>
        </w:rPr>
        <w:t xml:space="preserve"> i 17/22.</w:t>
      </w:r>
      <w:r w:rsidR="0010077E" w:rsidRPr="008F6FE6">
        <w:rPr>
          <w:rFonts w:ascii="Cambria" w:hAnsi="Cambria"/>
          <w:iCs/>
          <w:sz w:val="22"/>
          <w:szCs w:val="22"/>
        </w:rPr>
        <w:t>)</w:t>
      </w:r>
      <w:r w:rsidR="0010077E" w:rsidRPr="008F6FE6">
        <w:rPr>
          <w:rFonts w:ascii="Cambria" w:hAnsi="Cambria"/>
          <w:sz w:val="22"/>
          <w:szCs w:val="22"/>
        </w:rPr>
        <w:t xml:space="preserve"> </w:t>
      </w:r>
      <w:bookmarkEnd w:id="2"/>
      <w:r w:rsidRPr="008F6FE6">
        <w:rPr>
          <w:rFonts w:ascii="Cambria" w:hAnsi="Cambria"/>
          <w:sz w:val="22"/>
          <w:szCs w:val="22"/>
        </w:rPr>
        <w:t xml:space="preserve">i </w:t>
      </w:r>
      <w:r w:rsidR="00590B40" w:rsidRPr="008F6FE6">
        <w:rPr>
          <w:rFonts w:ascii="Cambria" w:hAnsi="Cambria"/>
          <w:sz w:val="22"/>
          <w:szCs w:val="22"/>
        </w:rPr>
        <w:t>Programa potpora u poljoprivredi na području Općine Stari Jankovci za razdoblje 202</w:t>
      </w:r>
      <w:r w:rsidR="00B06712" w:rsidRPr="008F6FE6">
        <w:rPr>
          <w:rFonts w:ascii="Cambria" w:hAnsi="Cambria"/>
          <w:sz w:val="22"/>
          <w:szCs w:val="22"/>
        </w:rPr>
        <w:t>4</w:t>
      </w:r>
      <w:r w:rsidR="00590B40" w:rsidRPr="008F6FE6">
        <w:rPr>
          <w:rFonts w:ascii="Cambria" w:hAnsi="Cambria"/>
          <w:sz w:val="22"/>
          <w:szCs w:val="22"/>
        </w:rPr>
        <w:t>-202</w:t>
      </w:r>
      <w:r w:rsidR="00B06712" w:rsidRPr="008F6FE6">
        <w:rPr>
          <w:rFonts w:ascii="Cambria" w:hAnsi="Cambria"/>
          <w:sz w:val="22"/>
          <w:szCs w:val="22"/>
        </w:rPr>
        <w:t>6</w:t>
      </w:r>
      <w:r w:rsidR="00590B40" w:rsidRPr="008F6FE6">
        <w:rPr>
          <w:rFonts w:ascii="Cambria" w:hAnsi="Cambria"/>
          <w:sz w:val="22"/>
          <w:szCs w:val="22"/>
        </w:rPr>
        <w:t>. godine (</w:t>
      </w:r>
      <w:r w:rsidR="00AD677C" w:rsidRPr="008F6FE6">
        <w:rPr>
          <w:rFonts w:ascii="Cambria" w:hAnsi="Cambria"/>
          <w:sz w:val="22"/>
          <w:szCs w:val="22"/>
        </w:rPr>
        <w:t>„</w:t>
      </w:r>
      <w:r w:rsidR="00590B40" w:rsidRPr="008F6FE6">
        <w:rPr>
          <w:rFonts w:ascii="Cambria" w:hAnsi="Cambria"/>
          <w:sz w:val="22"/>
          <w:szCs w:val="22"/>
        </w:rPr>
        <w:t>Službeni vjesnik</w:t>
      </w:r>
      <w:r w:rsidR="00AD677C" w:rsidRPr="008F6FE6">
        <w:rPr>
          <w:rFonts w:ascii="Cambria" w:hAnsi="Cambria"/>
          <w:sz w:val="22"/>
          <w:szCs w:val="22"/>
        </w:rPr>
        <w:t>“</w:t>
      </w:r>
      <w:r w:rsidR="00590B40" w:rsidRPr="008F6FE6">
        <w:rPr>
          <w:rFonts w:ascii="Cambria" w:hAnsi="Cambria"/>
          <w:sz w:val="22"/>
          <w:szCs w:val="22"/>
        </w:rPr>
        <w:t xml:space="preserve"> Vukovarsko – srijemske županije </w:t>
      </w:r>
      <w:r w:rsidR="00B06712" w:rsidRPr="008F6FE6">
        <w:rPr>
          <w:rFonts w:ascii="Cambria" w:hAnsi="Cambria"/>
          <w:sz w:val="22"/>
          <w:szCs w:val="22"/>
        </w:rPr>
        <w:t>1</w:t>
      </w:r>
      <w:r w:rsidR="00590B40" w:rsidRPr="008F6FE6">
        <w:rPr>
          <w:rFonts w:ascii="Cambria" w:hAnsi="Cambria"/>
          <w:sz w:val="22"/>
          <w:szCs w:val="22"/>
        </w:rPr>
        <w:t>/2</w:t>
      </w:r>
      <w:r w:rsidR="00B06712" w:rsidRPr="008F6FE6">
        <w:rPr>
          <w:rFonts w:ascii="Cambria" w:hAnsi="Cambria"/>
          <w:sz w:val="22"/>
          <w:szCs w:val="22"/>
        </w:rPr>
        <w:t>4</w:t>
      </w:r>
      <w:r w:rsidR="00590B40" w:rsidRPr="008F6FE6">
        <w:rPr>
          <w:rFonts w:ascii="Cambria" w:hAnsi="Cambria"/>
          <w:sz w:val="22"/>
          <w:szCs w:val="22"/>
        </w:rPr>
        <w:t xml:space="preserve">.) </w:t>
      </w:r>
      <w:r w:rsidR="00B34DC4" w:rsidRPr="00B34DC4">
        <w:rPr>
          <w:rFonts w:ascii="Cambria" w:hAnsi="Cambria"/>
          <w:bCs/>
          <w:iCs/>
          <w:sz w:val="22"/>
          <w:szCs w:val="22"/>
        </w:rPr>
        <w:t>Povjerenstvo za dodjelu potpora</w:t>
      </w:r>
      <w:r w:rsidR="00B34DC4">
        <w:rPr>
          <w:rFonts w:ascii="Cambria" w:hAnsi="Cambria"/>
          <w:bCs/>
          <w:iCs/>
          <w:sz w:val="22"/>
          <w:szCs w:val="22"/>
        </w:rPr>
        <w:t xml:space="preserve"> </w:t>
      </w:r>
      <w:r w:rsidR="00B34DC4" w:rsidRPr="00B34DC4">
        <w:rPr>
          <w:rFonts w:ascii="Cambria" w:hAnsi="Cambria"/>
          <w:bCs/>
          <w:iCs/>
          <w:sz w:val="22"/>
          <w:szCs w:val="22"/>
        </w:rPr>
        <w:t>poljoprivrednicima i gospodarstvenicima</w:t>
      </w:r>
      <w:r w:rsidR="00B34DC4" w:rsidRPr="008F6FE6">
        <w:rPr>
          <w:rFonts w:ascii="Cambria" w:hAnsi="Cambria"/>
          <w:sz w:val="22"/>
          <w:szCs w:val="22"/>
        </w:rPr>
        <w:t xml:space="preserve"> </w:t>
      </w:r>
      <w:r w:rsidR="00B34DC4">
        <w:rPr>
          <w:rFonts w:ascii="Cambria" w:hAnsi="Cambria"/>
          <w:sz w:val="22"/>
          <w:szCs w:val="22"/>
        </w:rPr>
        <w:t xml:space="preserve">predlaže </w:t>
      </w:r>
      <w:r w:rsidRPr="008F6FE6">
        <w:rPr>
          <w:rFonts w:ascii="Cambria" w:hAnsi="Cambria"/>
          <w:sz w:val="22"/>
          <w:szCs w:val="22"/>
        </w:rPr>
        <w:t>općinsk</w:t>
      </w:r>
      <w:r w:rsidR="00B34DC4">
        <w:rPr>
          <w:rFonts w:ascii="Cambria" w:hAnsi="Cambria"/>
          <w:sz w:val="22"/>
          <w:szCs w:val="22"/>
        </w:rPr>
        <w:t>om</w:t>
      </w:r>
      <w:r w:rsidRPr="008F6FE6">
        <w:rPr>
          <w:rFonts w:ascii="Cambria" w:hAnsi="Cambria"/>
          <w:sz w:val="22"/>
          <w:szCs w:val="22"/>
        </w:rPr>
        <w:t xml:space="preserve"> načelnik</w:t>
      </w:r>
      <w:r w:rsidR="00B34DC4">
        <w:rPr>
          <w:rFonts w:ascii="Cambria" w:hAnsi="Cambria"/>
          <w:sz w:val="22"/>
          <w:szCs w:val="22"/>
        </w:rPr>
        <w:t>u</w:t>
      </w:r>
      <w:r w:rsidRPr="008F6FE6">
        <w:rPr>
          <w:rFonts w:ascii="Cambria" w:hAnsi="Cambria"/>
          <w:sz w:val="22"/>
          <w:szCs w:val="22"/>
        </w:rPr>
        <w:t xml:space="preserve"> Općine Stari Jankovci </w:t>
      </w:r>
      <w:r w:rsidR="00B34DC4">
        <w:rPr>
          <w:rFonts w:ascii="Cambria" w:hAnsi="Cambria"/>
          <w:sz w:val="22"/>
          <w:szCs w:val="22"/>
        </w:rPr>
        <w:t>donošenje</w:t>
      </w:r>
    </w:p>
    <w:p w14:paraId="4702D51E" w14:textId="77777777" w:rsidR="0077154E" w:rsidRPr="008F6FE6" w:rsidRDefault="0077154E" w:rsidP="00F77310">
      <w:pPr>
        <w:jc w:val="both"/>
        <w:rPr>
          <w:rFonts w:ascii="Cambria" w:hAnsi="Cambria"/>
          <w:sz w:val="22"/>
          <w:szCs w:val="22"/>
        </w:rPr>
      </w:pPr>
    </w:p>
    <w:p w14:paraId="440BB559" w14:textId="268323CF" w:rsidR="00F77310" w:rsidRPr="008F6FE6" w:rsidRDefault="00F77310" w:rsidP="00F77310">
      <w:pPr>
        <w:jc w:val="center"/>
        <w:rPr>
          <w:rFonts w:ascii="Cambria" w:hAnsi="Cambria"/>
          <w:b/>
          <w:szCs w:val="24"/>
        </w:rPr>
      </w:pPr>
      <w:r w:rsidRPr="008F6FE6">
        <w:rPr>
          <w:rFonts w:ascii="Cambria" w:hAnsi="Cambria"/>
          <w:b/>
          <w:szCs w:val="24"/>
        </w:rPr>
        <w:t xml:space="preserve">O D L U K </w:t>
      </w:r>
      <w:r w:rsidR="00B34DC4">
        <w:rPr>
          <w:rFonts w:ascii="Cambria" w:hAnsi="Cambria"/>
          <w:b/>
          <w:szCs w:val="24"/>
        </w:rPr>
        <w:t>E</w:t>
      </w:r>
    </w:p>
    <w:p w14:paraId="1038EEA0" w14:textId="0A84BBBD" w:rsidR="00341D21" w:rsidRPr="008F6FE6" w:rsidRDefault="00341D21" w:rsidP="00341D21">
      <w:pPr>
        <w:jc w:val="center"/>
        <w:rPr>
          <w:rFonts w:ascii="Cambria" w:hAnsi="Cambria"/>
          <w:b/>
          <w:szCs w:val="24"/>
        </w:rPr>
      </w:pPr>
      <w:r w:rsidRPr="008F6FE6">
        <w:rPr>
          <w:rFonts w:ascii="Cambria" w:hAnsi="Cambria"/>
          <w:b/>
          <w:szCs w:val="24"/>
        </w:rPr>
        <w:t>o odobravanju potpore za poljoprivrednik</w:t>
      </w:r>
      <w:r w:rsidR="00590B40" w:rsidRPr="008F6FE6">
        <w:rPr>
          <w:rFonts w:ascii="Cambria" w:hAnsi="Cambria"/>
          <w:b/>
          <w:szCs w:val="24"/>
        </w:rPr>
        <w:t>e</w:t>
      </w:r>
    </w:p>
    <w:p w14:paraId="4479966E" w14:textId="77777777" w:rsidR="0077154E" w:rsidRPr="008F6FE6" w:rsidRDefault="0077154E" w:rsidP="00341D21">
      <w:pPr>
        <w:rPr>
          <w:rFonts w:ascii="Cambria" w:hAnsi="Cambria"/>
          <w:b/>
          <w:szCs w:val="24"/>
        </w:rPr>
      </w:pPr>
    </w:p>
    <w:p w14:paraId="43115423" w14:textId="4E195E33" w:rsidR="00341D21" w:rsidRPr="008F6FE6" w:rsidRDefault="00341D21" w:rsidP="00341D21">
      <w:pPr>
        <w:jc w:val="center"/>
        <w:rPr>
          <w:rFonts w:ascii="Cambria" w:hAnsi="Cambria"/>
          <w:sz w:val="22"/>
          <w:szCs w:val="22"/>
        </w:rPr>
      </w:pPr>
      <w:r w:rsidRPr="008F6FE6">
        <w:rPr>
          <w:rFonts w:ascii="Cambria" w:hAnsi="Cambria"/>
          <w:sz w:val="22"/>
          <w:szCs w:val="22"/>
        </w:rPr>
        <w:t>Članak 1.</w:t>
      </w:r>
    </w:p>
    <w:p w14:paraId="1B23144B" w14:textId="77777777" w:rsidR="0086250D" w:rsidRDefault="00AD677C" w:rsidP="0086250D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8F6FE6">
        <w:rPr>
          <w:rFonts w:ascii="Cambria" w:hAnsi="Cambria"/>
          <w:sz w:val="22"/>
          <w:szCs w:val="22"/>
        </w:rPr>
        <w:t>Odobriti financijsku potporu za poljoprivrednike – kako slijedi:</w:t>
      </w:r>
      <w:bookmarkStart w:id="3" w:name="_Hlk141965905"/>
      <w:bookmarkStart w:id="4" w:name="_Hlk141177755"/>
    </w:p>
    <w:p w14:paraId="1572566B" w14:textId="77777777" w:rsidR="00BE74FD" w:rsidRPr="00304E5C" w:rsidRDefault="00BE74FD" w:rsidP="00BE74FD">
      <w:pPr>
        <w:pStyle w:val="Odlomakpopisa"/>
        <w:numPr>
          <w:ilvl w:val="0"/>
          <w:numId w:val="14"/>
        </w:numPr>
        <w:jc w:val="both"/>
        <w:rPr>
          <w:rFonts w:ascii="Cambria" w:hAnsi="Cambria"/>
        </w:rPr>
      </w:pPr>
      <w:bookmarkStart w:id="5" w:name="_Hlk172291843"/>
      <w:bookmarkEnd w:id="3"/>
      <w:bookmarkEnd w:id="4"/>
      <w:r w:rsidRPr="00304E5C">
        <w:rPr>
          <w:rFonts w:ascii="Cambria" w:hAnsi="Cambria"/>
        </w:rPr>
        <w:t xml:space="preserve">OPG </w:t>
      </w:r>
      <w:r>
        <w:rPr>
          <w:rFonts w:ascii="Cambria" w:hAnsi="Cambria"/>
        </w:rPr>
        <w:t>DAVAD BANOVAK</w:t>
      </w:r>
      <w:r w:rsidRPr="00304E5C">
        <w:rPr>
          <w:rFonts w:ascii="Cambria" w:hAnsi="Cambria"/>
        </w:rPr>
        <w:t xml:space="preserve">, </w:t>
      </w:r>
      <w:r>
        <w:rPr>
          <w:rFonts w:ascii="Cambria" w:hAnsi="Cambria"/>
        </w:rPr>
        <w:t>Braće Radića 51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Stari Jankovci,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 xml:space="preserve">. Davida </w:t>
      </w:r>
      <w:proofErr w:type="spellStart"/>
      <w:r>
        <w:rPr>
          <w:rFonts w:ascii="Cambria" w:hAnsi="Cambria"/>
        </w:rPr>
        <w:t>Banovak</w:t>
      </w:r>
      <w:proofErr w:type="spellEnd"/>
      <w:r w:rsidRPr="00304E5C">
        <w:rPr>
          <w:rFonts w:ascii="Cambria" w:hAnsi="Cambria"/>
        </w:rPr>
        <w:t xml:space="preserve"> </w:t>
      </w:r>
    </w:p>
    <w:p w14:paraId="5E6A0CA1" w14:textId="77777777" w:rsidR="00BE74FD" w:rsidRDefault="00BE74FD" w:rsidP="00BE74FD">
      <w:pPr>
        <w:ind w:left="720"/>
        <w:jc w:val="both"/>
        <w:rPr>
          <w:rFonts w:ascii="Cambria" w:hAnsi="Cambria"/>
        </w:rPr>
      </w:pPr>
      <w:r w:rsidRPr="00304E5C">
        <w:rPr>
          <w:rFonts w:ascii="Cambria" w:hAnsi="Cambria"/>
        </w:rPr>
        <w:t xml:space="preserve">MJERA 1: Potpora za nabavu strojeva/alata nužnih za širenje /unapređenje poljoprivredne proizvodnje i potpora za nabavu matičnih pčelinjih zajednica </w:t>
      </w:r>
    </w:p>
    <w:p w14:paraId="25735A73" w14:textId="77777777" w:rsidR="00BE74FD" w:rsidRDefault="00BE74FD" w:rsidP="00BE74FD">
      <w:pPr>
        <w:ind w:left="720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t xml:space="preserve">Dodijeljenom potporom podmiruje se trošak nabave </w:t>
      </w:r>
      <w:bookmarkEnd w:id="5"/>
      <w:proofErr w:type="spellStart"/>
      <w:r>
        <w:rPr>
          <w:rFonts w:ascii="Cambria" w:hAnsi="Cambria"/>
        </w:rPr>
        <w:t>motokultivatora</w:t>
      </w:r>
      <w:proofErr w:type="spellEnd"/>
      <w:r>
        <w:rPr>
          <w:rFonts w:ascii="Cambria" w:hAnsi="Cambria"/>
        </w:rPr>
        <w:t xml:space="preserve"> i ljestvi </w:t>
      </w:r>
      <w:r w:rsidRPr="00304E5C">
        <w:rPr>
          <w:rFonts w:ascii="Cambria" w:hAnsi="Cambria"/>
        </w:rPr>
        <w:t xml:space="preserve">ukupne vrijednosti </w:t>
      </w:r>
      <w:r>
        <w:rPr>
          <w:rFonts w:ascii="Cambria" w:hAnsi="Cambria"/>
        </w:rPr>
        <w:t>904,74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8</w:t>
      </w:r>
      <w:r w:rsidRPr="00304E5C">
        <w:rPr>
          <w:rFonts w:ascii="Cambria" w:hAnsi="Cambria"/>
        </w:rPr>
        <w:t>0% vrijednosti</w:t>
      </w:r>
      <w:r>
        <w:rPr>
          <w:rFonts w:ascii="Cambria" w:hAnsi="Cambria"/>
        </w:rPr>
        <w:t xml:space="preserve">, budući je već dobio dio potpore, </w:t>
      </w:r>
      <w:r w:rsidRPr="00304E5C">
        <w:rPr>
          <w:rFonts w:ascii="Cambria" w:hAnsi="Cambria"/>
        </w:rPr>
        <w:t xml:space="preserve"> odnosno isplatiti će se iznos od </w:t>
      </w:r>
      <w:r>
        <w:rPr>
          <w:rFonts w:ascii="Cambria" w:hAnsi="Cambria"/>
          <w:b/>
          <w:bCs/>
        </w:rPr>
        <w:t>723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79</w:t>
      </w:r>
      <w:r w:rsidRPr="00304E5C">
        <w:rPr>
          <w:rFonts w:ascii="Cambria" w:hAnsi="Cambria"/>
          <w:b/>
          <w:bCs/>
        </w:rPr>
        <w:t xml:space="preserve"> eura.</w:t>
      </w:r>
    </w:p>
    <w:p w14:paraId="5561BF13" w14:textId="77777777" w:rsidR="00BE74FD" w:rsidRPr="00304E5C" w:rsidRDefault="00BE74FD" w:rsidP="00BE74FD">
      <w:pPr>
        <w:ind w:left="720"/>
        <w:jc w:val="both"/>
        <w:rPr>
          <w:rFonts w:ascii="Cambria" w:hAnsi="Cambria"/>
        </w:rPr>
      </w:pPr>
    </w:p>
    <w:p w14:paraId="21EC18D1" w14:textId="77777777" w:rsidR="00BE74FD" w:rsidRPr="00304E5C" w:rsidRDefault="00BE74FD" w:rsidP="00BE74FD">
      <w:pPr>
        <w:pStyle w:val="Odlomakpopisa"/>
        <w:numPr>
          <w:ilvl w:val="0"/>
          <w:numId w:val="14"/>
        </w:numPr>
        <w:jc w:val="both"/>
        <w:rPr>
          <w:rFonts w:ascii="Cambria" w:hAnsi="Cambria"/>
        </w:rPr>
      </w:pPr>
      <w:r w:rsidRPr="00304E5C">
        <w:rPr>
          <w:rFonts w:ascii="Cambria" w:hAnsi="Cambria"/>
        </w:rPr>
        <w:t xml:space="preserve">OPG </w:t>
      </w:r>
      <w:r>
        <w:rPr>
          <w:rFonts w:ascii="Cambria" w:hAnsi="Cambria"/>
        </w:rPr>
        <w:t>BUĆE</w:t>
      </w:r>
      <w:r w:rsidRPr="00304E5C">
        <w:rPr>
          <w:rFonts w:ascii="Cambria" w:hAnsi="Cambria"/>
        </w:rPr>
        <w:t xml:space="preserve">,  </w:t>
      </w:r>
      <w:r>
        <w:rPr>
          <w:rFonts w:ascii="Cambria" w:hAnsi="Cambria"/>
        </w:rPr>
        <w:t xml:space="preserve">P. Preradovića 18D </w:t>
      </w:r>
      <w:r w:rsidRPr="00304E5C">
        <w:rPr>
          <w:rFonts w:ascii="Cambria" w:hAnsi="Cambria"/>
        </w:rPr>
        <w:t xml:space="preserve"> iz </w:t>
      </w:r>
      <w:proofErr w:type="spellStart"/>
      <w:r>
        <w:rPr>
          <w:rFonts w:ascii="Cambria" w:hAnsi="Cambria"/>
        </w:rPr>
        <w:t>Slak</w:t>
      </w:r>
      <w:r w:rsidRPr="00304E5C">
        <w:rPr>
          <w:rFonts w:ascii="Cambria" w:hAnsi="Cambria"/>
        </w:rPr>
        <w:t>ovaca</w:t>
      </w:r>
      <w:proofErr w:type="spellEnd"/>
      <w:r w:rsidRPr="00304E5C">
        <w:rPr>
          <w:rFonts w:ascii="Cambria" w:hAnsi="Cambria"/>
        </w:rPr>
        <w:t>, vlasni</w:t>
      </w:r>
      <w:r>
        <w:rPr>
          <w:rFonts w:ascii="Cambria" w:hAnsi="Cambria"/>
        </w:rPr>
        <w:t>ka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Josip Buće</w:t>
      </w:r>
    </w:p>
    <w:p w14:paraId="7980C664" w14:textId="77777777" w:rsidR="00BE74FD" w:rsidRPr="00304E5C" w:rsidRDefault="00BE74FD" w:rsidP="00BE74FD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5C47DA92" w14:textId="77777777" w:rsidR="00BE74FD" w:rsidRPr="00304E5C" w:rsidRDefault="00BE74FD" w:rsidP="00BE74FD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 xml:space="preserve">Dodijeljenom potporom podmiruje se trošak nabave </w:t>
      </w:r>
      <w:r>
        <w:rPr>
          <w:rFonts w:ascii="Cambria" w:hAnsi="Cambria"/>
        </w:rPr>
        <w:t>mješaonica stočne hrane s mlinom</w:t>
      </w:r>
      <w:r w:rsidRPr="00304E5C">
        <w:rPr>
          <w:rFonts w:ascii="Cambria" w:hAnsi="Cambria"/>
        </w:rPr>
        <w:t xml:space="preserve"> - ukupne vrijednosti </w:t>
      </w:r>
      <w:r>
        <w:rPr>
          <w:rFonts w:ascii="Cambria" w:hAnsi="Cambria"/>
        </w:rPr>
        <w:t>2.899,</w:t>
      </w:r>
      <w:r w:rsidRPr="00304E5C">
        <w:rPr>
          <w:rFonts w:ascii="Cambria" w:hAnsi="Cambria"/>
        </w:rPr>
        <w:t xml:space="preserve">00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>0% vrijednosti odnosno isplatiti će se potpora u</w:t>
      </w:r>
      <w:r>
        <w:rPr>
          <w:rFonts w:ascii="Cambria" w:hAnsi="Cambria"/>
        </w:rPr>
        <w:t xml:space="preserve"> </w:t>
      </w:r>
      <w:r w:rsidRPr="00304E5C">
        <w:rPr>
          <w:rFonts w:ascii="Cambria" w:hAnsi="Cambria"/>
        </w:rPr>
        <w:t xml:space="preserve">iznosu od </w:t>
      </w:r>
      <w:r>
        <w:rPr>
          <w:rFonts w:ascii="Cambria" w:hAnsi="Cambria"/>
          <w:b/>
          <w:bCs/>
        </w:rPr>
        <w:t>2</w:t>
      </w:r>
      <w:r w:rsidRPr="00304E5C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>029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3</w:t>
      </w:r>
      <w:r w:rsidRPr="00304E5C">
        <w:rPr>
          <w:rFonts w:ascii="Cambria" w:hAnsi="Cambria"/>
          <w:b/>
          <w:bCs/>
        </w:rPr>
        <w:t>0 eura.</w:t>
      </w:r>
    </w:p>
    <w:p w14:paraId="4B98F0C6" w14:textId="77777777" w:rsidR="00BE74FD" w:rsidRPr="00304E5C" w:rsidRDefault="00BE74FD" w:rsidP="00BE74FD">
      <w:pPr>
        <w:jc w:val="both"/>
        <w:rPr>
          <w:rFonts w:ascii="Cambria" w:hAnsi="Cambria"/>
        </w:rPr>
      </w:pPr>
    </w:p>
    <w:p w14:paraId="4559BEAF" w14:textId="77777777" w:rsidR="00BE74FD" w:rsidRDefault="00BE74FD" w:rsidP="00BE74FD">
      <w:pPr>
        <w:numPr>
          <w:ilvl w:val="0"/>
          <w:numId w:val="14"/>
        </w:numPr>
        <w:jc w:val="both"/>
        <w:rPr>
          <w:rFonts w:ascii="Cambria" w:hAnsi="Cambria"/>
        </w:rPr>
      </w:pPr>
      <w:bookmarkStart w:id="6" w:name="_Hlk205896520"/>
      <w:bookmarkStart w:id="7" w:name="_Hlk205896374"/>
      <w:r>
        <w:rPr>
          <w:rFonts w:ascii="Cambria" w:hAnsi="Cambria"/>
        </w:rPr>
        <w:t xml:space="preserve">OPG RUŽA PETRUŠIĆ, R. Boškovića 43, Stari Jankovci, vlasnice Ruže </w:t>
      </w:r>
      <w:proofErr w:type="spellStart"/>
      <w:r>
        <w:rPr>
          <w:rFonts w:ascii="Cambria" w:hAnsi="Cambria"/>
        </w:rPr>
        <w:t>Petrušić</w:t>
      </w:r>
      <w:proofErr w:type="spellEnd"/>
    </w:p>
    <w:bookmarkEnd w:id="6"/>
    <w:p w14:paraId="1EF528DA" w14:textId="77777777" w:rsidR="00BE74FD" w:rsidRPr="00304E5C" w:rsidRDefault="00BE74FD" w:rsidP="00BE74FD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3E2CEE8A" w14:textId="77777777" w:rsidR="00BE74FD" w:rsidRDefault="00BE74FD" w:rsidP="00BE74FD">
      <w:pPr>
        <w:pStyle w:val="Odlomakpopisa"/>
        <w:jc w:val="both"/>
        <w:rPr>
          <w:rFonts w:ascii="Cambria" w:hAnsi="Cambria"/>
          <w:b/>
          <w:bCs/>
        </w:rPr>
      </w:pPr>
      <w:bookmarkStart w:id="8" w:name="_Hlk205896609"/>
      <w:r w:rsidRPr="00304E5C">
        <w:rPr>
          <w:rFonts w:ascii="Cambria" w:hAnsi="Cambria"/>
        </w:rPr>
        <w:t xml:space="preserve">Dodijeljenom potporom podmiruje se trošak nabave </w:t>
      </w:r>
      <w:r>
        <w:rPr>
          <w:rFonts w:ascii="Cambria" w:hAnsi="Cambria"/>
        </w:rPr>
        <w:t xml:space="preserve">podnice, krova za košnice i pčelarska bluza </w:t>
      </w:r>
      <w:r w:rsidRPr="00304E5C">
        <w:rPr>
          <w:rFonts w:ascii="Cambria" w:hAnsi="Cambria"/>
        </w:rPr>
        <w:t xml:space="preserve">- ukupne vrijednosti </w:t>
      </w:r>
      <w:r>
        <w:rPr>
          <w:rFonts w:ascii="Cambria" w:hAnsi="Cambria"/>
        </w:rPr>
        <w:t>4.246,00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8</w:t>
      </w:r>
      <w:r w:rsidRPr="00304E5C">
        <w:rPr>
          <w:rFonts w:ascii="Cambria" w:hAnsi="Cambria"/>
        </w:rPr>
        <w:t xml:space="preserve">0% vrijednosti odnosno isplatiti će se </w:t>
      </w:r>
      <w:r>
        <w:rPr>
          <w:rFonts w:ascii="Cambria" w:hAnsi="Cambria"/>
        </w:rPr>
        <w:t xml:space="preserve">maksimalna </w:t>
      </w:r>
      <w:r w:rsidRPr="00304E5C">
        <w:rPr>
          <w:rFonts w:ascii="Cambria" w:hAnsi="Cambria"/>
        </w:rPr>
        <w:t xml:space="preserve">potpora u iznosu od </w:t>
      </w:r>
      <w:r>
        <w:rPr>
          <w:rFonts w:ascii="Cambria" w:hAnsi="Cambria"/>
          <w:b/>
          <w:bCs/>
        </w:rPr>
        <w:t>3.000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00</w:t>
      </w:r>
      <w:r w:rsidRPr="00304E5C">
        <w:rPr>
          <w:rFonts w:ascii="Cambria" w:hAnsi="Cambria"/>
          <w:b/>
          <w:bCs/>
        </w:rPr>
        <w:t xml:space="preserve"> eura.</w:t>
      </w:r>
    </w:p>
    <w:p w14:paraId="5CC7F893" w14:textId="77777777" w:rsidR="00BE74FD" w:rsidRDefault="00BE74FD" w:rsidP="00BE74FD">
      <w:pPr>
        <w:pStyle w:val="Odlomakpopisa"/>
        <w:jc w:val="both"/>
        <w:rPr>
          <w:rFonts w:ascii="Cambria" w:hAnsi="Cambria"/>
          <w:b/>
          <w:bCs/>
        </w:rPr>
      </w:pPr>
    </w:p>
    <w:p w14:paraId="7E981470" w14:textId="77777777" w:rsidR="00BE74FD" w:rsidRDefault="00BE74FD" w:rsidP="00BE74FD">
      <w:pPr>
        <w:numPr>
          <w:ilvl w:val="0"/>
          <w:numId w:val="14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OPG BRANKA BARTOLOVIĆ, </w:t>
      </w:r>
      <w:proofErr w:type="spellStart"/>
      <w:r>
        <w:rPr>
          <w:rFonts w:ascii="Cambria" w:hAnsi="Cambria"/>
        </w:rPr>
        <w:t>I.Gundulića</w:t>
      </w:r>
      <w:proofErr w:type="spellEnd"/>
      <w:r>
        <w:rPr>
          <w:rFonts w:ascii="Cambria" w:hAnsi="Cambria"/>
        </w:rPr>
        <w:t xml:space="preserve"> 63, Slakovci, vlasnice Branke Bartolović</w:t>
      </w:r>
    </w:p>
    <w:p w14:paraId="2B550240" w14:textId="77777777" w:rsidR="00BE74FD" w:rsidRPr="00304E5C" w:rsidRDefault="00BE74FD" w:rsidP="00BE74FD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77442AF0" w14:textId="77777777" w:rsidR="00BE74FD" w:rsidRDefault="00BE74FD" w:rsidP="00BE74FD">
      <w:pPr>
        <w:pStyle w:val="Odlomakpopisa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lastRenderedPageBreak/>
        <w:t xml:space="preserve">Dodijeljenom potporom podmiruje se trošak nabave </w:t>
      </w:r>
      <w:r>
        <w:rPr>
          <w:rFonts w:ascii="Cambria" w:hAnsi="Cambria"/>
        </w:rPr>
        <w:t>kultivatora</w:t>
      </w:r>
      <w:r w:rsidRPr="00304E5C">
        <w:rPr>
          <w:rFonts w:ascii="Cambria" w:hAnsi="Cambria"/>
        </w:rPr>
        <w:t xml:space="preserve"> - ukupne vrijednosti </w:t>
      </w:r>
      <w:r>
        <w:rPr>
          <w:rFonts w:ascii="Cambria" w:hAnsi="Cambria"/>
        </w:rPr>
        <w:t>3.691,35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 xml:space="preserve">0% vrijednosti odnosno isplatiti će se potpora u iznosu od </w:t>
      </w:r>
      <w:r w:rsidRPr="00D07DA0">
        <w:rPr>
          <w:rFonts w:ascii="Cambria" w:hAnsi="Cambria"/>
          <w:b/>
          <w:bCs/>
        </w:rPr>
        <w:t>2.583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 xml:space="preserve">94 </w:t>
      </w:r>
      <w:r w:rsidRPr="00304E5C">
        <w:rPr>
          <w:rFonts w:ascii="Cambria" w:hAnsi="Cambria"/>
          <w:b/>
          <w:bCs/>
        </w:rPr>
        <w:t>eura.</w:t>
      </w:r>
    </w:p>
    <w:p w14:paraId="0D30234A" w14:textId="77777777" w:rsidR="00BE74FD" w:rsidRDefault="00BE74FD" w:rsidP="00BE74FD">
      <w:pPr>
        <w:pStyle w:val="Odlomakpopisa"/>
        <w:jc w:val="both"/>
        <w:rPr>
          <w:rFonts w:ascii="Cambria" w:hAnsi="Cambria"/>
          <w:b/>
          <w:bCs/>
        </w:rPr>
      </w:pPr>
    </w:p>
    <w:bookmarkEnd w:id="7"/>
    <w:bookmarkEnd w:id="8"/>
    <w:p w14:paraId="6727121B" w14:textId="77777777" w:rsidR="007F539E" w:rsidRPr="0056796D" w:rsidRDefault="007F539E" w:rsidP="007F539E">
      <w:pPr>
        <w:ind w:firstLine="720"/>
        <w:jc w:val="both"/>
        <w:rPr>
          <w:rFonts w:ascii="Cambria" w:hAnsi="Cambria"/>
          <w:sz w:val="22"/>
          <w:szCs w:val="22"/>
        </w:rPr>
      </w:pPr>
    </w:p>
    <w:p w14:paraId="3F4DDE5E" w14:textId="3865EC26" w:rsidR="005E4E2E" w:rsidRDefault="005E4E2E" w:rsidP="005E4E2E">
      <w:pPr>
        <w:jc w:val="center"/>
        <w:rPr>
          <w:rFonts w:ascii="Cambria" w:hAnsi="Cambria"/>
          <w:sz w:val="22"/>
          <w:szCs w:val="22"/>
        </w:rPr>
      </w:pPr>
      <w:r w:rsidRPr="008F6FE6">
        <w:rPr>
          <w:rFonts w:ascii="Cambria" w:hAnsi="Cambria"/>
          <w:sz w:val="22"/>
          <w:szCs w:val="22"/>
        </w:rPr>
        <w:t xml:space="preserve">Članak </w:t>
      </w:r>
      <w:r w:rsidR="007F539E">
        <w:rPr>
          <w:rFonts w:ascii="Cambria" w:hAnsi="Cambria"/>
          <w:sz w:val="22"/>
          <w:szCs w:val="22"/>
        </w:rPr>
        <w:t>3</w:t>
      </w:r>
      <w:r w:rsidRPr="008F6FE6">
        <w:rPr>
          <w:rFonts w:ascii="Cambria" w:hAnsi="Cambria"/>
          <w:sz w:val="22"/>
          <w:szCs w:val="22"/>
        </w:rPr>
        <w:t>.</w:t>
      </w:r>
    </w:p>
    <w:p w14:paraId="491D40C6" w14:textId="77777777" w:rsidR="007F539E" w:rsidRPr="008F6FE6" w:rsidRDefault="007F539E" w:rsidP="005E4E2E">
      <w:pPr>
        <w:jc w:val="center"/>
        <w:rPr>
          <w:rFonts w:ascii="Cambria" w:hAnsi="Cambria"/>
          <w:sz w:val="22"/>
          <w:szCs w:val="22"/>
        </w:rPr>
      </w:pPr>
    </w:p>
    <w:p w14:paraId="2AE5CF4D" w14:textId="26B4B117" w:rsidR="00F77310" w:rsidRPr="008F6FE6" w:rsidRDefault="00F77310" w:rsidP="0077154E">
      <w:pPr>
        <w:ind w:firstLine="720"/>
        <w:jc w:val="both"/>
        <w:rPr>
          <w:rFonts w:ascii="Cambria" w:hAnsi="Cambria"/>
          <w:bCs/>
          <w:sz w:val="22"/>
          <w:szCs w:val="22"/>
        </w:rPr>
      </w:pPr>
      <w:r w:rsidRPr="008F6FE6">
        <w:rPr>
          <w:rFonts w:ascii="Cambria" w:hAnsi="Cambria"/>
          <w:bCs/>
          <w:sz w:val="22"/>
          <w:szCs w:val="22"/>
        </w:rPr>
        <w:t>Sredstva za ovu namjenu osigurana su u proračunu Općine za 20</w:t>
      </w:r>
      <w:r w:rsidR="006501C4" w:rsidRPr="008F6FE6">
        <w:rPr>
          <w:rFonts w:ascii="Cambria" w:hAnsi="Cambria"/>
          <w:bCs/>
          <w:sz w:val="22"/>
          <w:szCs w:val="22"/>
        </w:rPr>
        <w:t>2</w:t>
      </w:r>
      <w:r w:rsidR="00BE74FD">
        <w:rPr>
          <w:rFonts w:ascii="Cambria" w:hAnsi="Cambria"/>
          <w:bCs/>
          <w:sz w:val="22"/>
          <w:szCs w:val="22"/>
        </w:rPr>
        <w:t>6</w:t>
      </w:r>
      <w:r w:rsidRPr="008F6FE6">
        <w:rPr>
          <w:rFonts w:ascii="Cambria" w:hAnsi="Cambria"/>
          <w:bCs/>
          <w:sz w:val="22"/>
          <w:szCs w:val="22"/>
        </w:rPr>
        <w:t>. godinu, a općinski načelnik sklopiti će ugovor</w:t>
      </w:r>
      <w:r w:rsidR="00661007" w:rsidRPr="008F6FE6">
        <w:rPr>
          <w:rFonts w:ascii="Cambria" w:hAnsi="Cambria"/>
          <w:bCs/>
          <w:sz w:val="22"/>
          <w:szCs w:val="22"/>
        </w:rPr>
        <w:t xml:space="preserve">e o korištenju financijske potpore/poticajne mjere iz proračuna Općine Stari Jankovci </w:t>
      </w:r>
      <w:r w:rsidRPr="008F6FE6">
        <w:rPr>
          <w:rFonts w:ascii="Cambria" w:hAnsi="Cambria"/>
          <w:bCs/>
          <w:sz w:val="22"/>
          <w:szCs w:val="22"/>
        </w:rPr>
        <w:t>sa</w:t>
      </w:r>
      <w:r w:rsidR="00661007" w:rsidRPr="008F6FE6">
        <w:rPr>
          <w:rFonts w:ascii="Cambria" w:hAnsi="Cambria"/>
          <w:bCs/>
          <w:sz w:val="22"/>
          <w:szCs w:val="22"/>
        </w:rPr>
        <w:t xml:space="preserve"> poljoprivrednicima</w:t>
      </w:r>
      <w:r w:rsidRPr="008F6FE6">
        <w:rPr>
          <w:rFonts w:ascii="Cambria" w:hAnsi="Cambria"/>
          <w:bCs/>
          <w:sz w:val="22"/>
          <w:szCs w:val="22"/>
        </w:rPr>
        <w:t xml:space="preserve"> u kojemu će biti regulirana sva prava i obveze.</w:t>
      </w:r>
    </w:p>
    <w:p w14:paraId="75EB4474" w14:textId="77777777" w:rsidR="008F6FE6" w:rsidRDefault="008F6FE6" w:rsidP="008F6FE6">
      <w:pPr>
        <w:ind w:left="6372"/>
        <w:jc w:val="right"/>
        <w:rPr>
          <w:rFonts w:ascii="Cambria" w:hAnsi="Cambria"/>
          <w:sz w:val="22"/>
          <w:szCs w:val="22"/>
        </w:rPr>
      </w:pPr>
    </w:p>
    <w:p w14:paraId="2F6431F4" w14:textId="77777777" w:rsidR="00495A99" w:rsidRDefault="00495A99" w:rsidP="008F6FE6">
      <w:pPr>
        <w:ind w:left="6372"/>
        <w:jc w:val="right"/>
        <w:rPr>
          <w:rFonts w:ascii="Cambria" w:hAnsi="Cambria"/>
          <w:sz w:val="22"/>
          <w:szCs w:val="22"/>
        </w:rPr>
      </w:pPr>
    </w:p>
    <w:p w14:paraId="099D67B9" w14:textId="77777777" w:rsidR="007F539E" w:rsidRDefault="007F539E" w:rsidP="008F6FE6">
      <w:pPr>
        <w:ind w:left="6372"/>
        <w:jc w:val="right"/>
        <w:rPr>
          <w:rFonts w:ascii="Cambria" w:hAnsi="Cambria"/>
          <w:sz w:val="22"/>
          <w:szCs w:val="22"/>
        </w:rPr>
      </w:pPr>
    </w:p>
    <w:p w14:paraId="018FB9E6" w14:textId="77777777" w:rsidR="008B2C66" w:rsidRDefault="008B2C66" w:rsidP="008B2C66">
      <w:pPr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Predsjednik</w:t>
      </w:r>
      <w:r w:rsidRPr="0056796D">
        <w:rPr>
          <w:rFonts w:ascii="Cambria" w:hAnsi="Cambria"/>
          <w:sz w:val="22"/>
          <w:szCs w:val="22"/>
        </w:rPr>
        <w:t xml:space="preserve"> Povjerenstv</w:t>
      </w:r>
      <w:r>
        <w:rPr>
          <w:rFonts w:ascii="Cambria" w:hAnsi="Cambria"/>
          <w:sz w:val="22"/>
          <w:szCs w:val="22"/>
        </w:rPr>
        <w:t>a</w:t>
      </w:r>
      <w:r w:rsidR="00F77310" w:rsidRPr="008F6FE6">
        <w:rPr>
          <w:rFonts w:ascii="Cambria" w:hAnsi="Cambria"/>
          <w:sz w:val="22"/>
          <w:szCs w:val="22"/>
        </w:rPr>
        <w:tab/>
      </w:r>
    </w:p>
    <w:p w14:paraId="049C1586" w14:textId="58D1BEC0" w:rsidR="008B2C66" w:rsidRPr="0056796D" w:rsidRDefault="008B2C66" w:rsidP="008B2C66">
      <w:pPr>
        <w:jc w:val="right"/>
        <w:rPr>
          <w:rFonts w:ascii="Cambria" w:hAnsi="Cambria"/>
          <w:sz w:val="22"/>
          <w:szCs w:val="22"/>
        </w:rPr>
      </w:pPr>
      <w:r w:rsidRPr="0056796D">
        <w:rPr>
          <w:rFonts w:ascii="Cambria" w:hAnsi="Cambria"/>
          <w:sz w:val="22"/>
          <w:szCs w:val="22"/>
        </w:rPr>
        <w:t xml:space="preserve">Boris Dragičević, </w:t>
      </w:r>
      <w:proofErr w:type="spellStart"/>
      <w:r w:rsidRPr="0056796D">
        <w:rPr>
          <w:rFonts w:ascii="Cambria" w:hAnsi="Cambria"/>
          <w:sz w:val="22"/>
          <w:szCs w:val="22"/>
        </w:rPr>
        <w:t>univ.bacc.ing.agr</w:t>
      </w:r>
      <w:proofErr w:type="spellEnd"/>
      <w:r w:rsidRPr="0056796D">
        <w:rPr>
          <w:rFonts w:ascii="Cambria" w:hAnsi="Cambria"/>
          <w:sz w:val="22"/>
          <w:szCs w:val="22"/>
        </w:rPr>
        <w:t>.</w:t>
      </w:r>
    </w:p>
    <w:p w14:paraId="6BFCDFCB" w14:textId="72F279DD" w:rsidR="00F31D81" w:rsidRPr="008F6FE6" w:rsidRDefault="00F31D81" w:rsidP="008B2C66">
      <w:pPr>
        <w:ind w:left="6372"/>
        <w:jc w:val="center"/>
        <w:rPr>
          <w:rFonts w:ascii="Cambria" w:hAnsi="Cambria"/>
          <w:b/>
          <w:bCs/>
          <w:color w:val="FF0000"/>
          <w:sz w:val="22"/>
          <w:szCs w:val="22"/>
        </w:rPr>
      </w:pPr>
    </w:p>
    <w:sectPr w:rsidR="00F31D81" w:rsidRPr="008F6FE6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29C3" w14:textId="77777777" w:rsidR="00AE059B" w:rsidRDefault="00AE059B">
      <w:r>
        <w:separator/>
      </w:r>
    </w:p>
  </w:endnote>
  <w:endnote w:type="continuationSeparator" w:id="0">
    <w:p w14:paraId="4AED11CD" w14:textId="77777777" w:rsidR="00AE059B" w:rsidRDefault="00AE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A15C4" w14:textId="77777777" w:rsidR="00AE059B" w:rsidRDefault="00AE059B">
      <w:r>
        <w:separator/>
      </w:r>
    </w:p>
  </w:footnote>
  <w:footnote w:type="continuationSeparator" w:id="0">
    <w:p w14:paraId="1D99C59B" w14:textId="77777777" w:rsidR="00AE059B" w:rsidRDefault="00AE0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B7BE2"/>
    <w:multiLevelType w:val="hybridMultilevel"/>
    <w:tmpl w:val="3E44170C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A1DCF"/>
    <w:multiLevelType w:val="hybridMultilevel"/>
    <w:tmpl w:val="5AA604BA"/>
    <w:lvl w:ilvl="0" w:tplc="96CA358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0B4E37"/>
    <w:multiLevelType w:val="hybridMultilevel"/>
    <w:tmpl w:val="F16E8D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52735E59"/>
    <w:multiLevelType w:val="hybridMultilevel"/>
    <w:tmpl w:val="403C8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24724"/>
    <w:multiLevelType w:val="hybridMultilevel"/>
    <w:tmpl w:val="9F980FF6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9" w15:restartNumberingAfterBreak="0">
    <w:nsid w:val="5FCD7D1A"/>
    <w:multiLevelType w:val="hybridMultilevel"/>
    <w:tmpl w:val="5AA604BA"/>
    <w:lvl w:ilvl="0" w:tplc="FFFFFFFF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891D54"/>
    <w:multiLevelType w:val="hybridMultilevel"/>
    <w:tmpl w:val="4CBA0E1A"/>
    <w:lvl w:ilvl="0" w:tplc="F3988DB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245045D"/>
    <w:multiLevelType w:val="hybridMultilevel"/>
    <w:tmpl w:val="0F162A14"/>
    <w:lvl w:ilvl="0" w:tplc="9726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853903">
    <w:abstractNumId w:val="12"/>
  </w:num>
  <w:num w:numId="2" w16cid:durableId="131872282">
    <w:abstractNumId w:val="5"/>
  </w:num>
  <w:num w:numId="3" w16cid:durableId="88240183">
    <w:abstractNumId w:val="1"/>
  </w:num>
  <w:num w:numId="4" w16cid:durableId="509610985">
    <w:abstractNumId w:val="8"/>
  </w:num>
  <w:num w:numId="5" w16cid:durableId="1839883132">
    <w:abstractNumId w:val="11"/>
  </w:num>
  <w:num w:numId="6" w16cid:durableId="354767768">
    <w:abstractNumId w:val="2"/>
  </w:num>
  <w:num w:numId="7" w16cid:durableId="1251624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2317750">
    <w:abstractNumId w:val="0"/>
  </w:num>
  <w:num w:numId="9" w16cid:durableId="556672065">
    <w:abstractNumId w:val="7"/>
  </w:num>
  <w:num w:numId="10" w16cid:durableId="2061053543">
    <w:abstractNumId w:val="3"/>
  </w:num>
  <w:num w:numId="11" w16cid:durableId="1956326864">
    <w:abstractNumId w:val="9"/>
  </w:num>
  <w:num w:numId="12" w16cid:durableId="1163856915">
    <w:abstractNumId w:val="10"/>
  </w:num>
  <w:num w:numId="13" w16cid:durableId="1672761121">
    <w:abstractNumId w:val="4"/>
  </w:num>
  <w:num w:numId="14" w16cid:durableId="30639654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A3174"/>
    <w:rsid w:val="000B1762"/>
    <w:rsid w:val="000D39BB"/>
    <w:rsid w:val="000E0EEB"/>
    <w:rsid w:val="000F101A"/>
    <w:rsid w:val="001005B5"/>
    <w:rsid w:val="0010077E"/>
    <w:rsid w:val="0010104E"/>
    <w:rsid w:val="0010128E"/>
    <w:rsid w:val="00106E9D"/>
    <w:rsid w:val="00114C40"/>
    <w:rsid w:val="001203F1"/>
    <w:rsid w:val="00134779"/>
    <w:rsid w:val="00137ED7"/>
    <w:rsid w:val="00141179"/>
    <w:rsid w:val="00155E1B"/>
    <w:rsid w:val="0016201B"/>
    <w:rsid w:val="00170286"/>
    <w:rsid w:val="00175D1B"/>
    <w:rsid w:val="00181F78"/>
    <w:rsid w:val="00186FBE"/>
    <w:rsid w:val="001B04A3"/>
    <w:rsid w:val="001B3264"/>
    <w:rsid w:val="001D6F88"/>
    <w:rsid w:val="001E11C2"/>
    <w:rsid w:val="00203724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03D02"/>
    <w:rsid w:val="00327064"/>
    <w:rsid w:val="00341D21"/>
    <w:rsid w:val="00377413"/>
    <w:rsid w:val="0038168E"/>
    <w:rsid w:val="00385695"/>
    <w:rsid w:val="00387F3D"/>
    <w:rsid w:val="003B5A7C"/>
    <w:rsid w:val="003C5429"/>
    <w:rsid w:val="003E1E9E"/>
    <w:rsid w:val="003F12CB"/>
    <w:rsid w:val="0042455E"/>
    <w:rsid w:val="00425F2B"/>
    <w:rsid w:val="00431465"/>
    <w:rsid w:val="004367A0"/>
    <w:rsid w:val="00436EF3"/>
    <w:rsid w:val="00444246"/>
    <w:rsid w:val="00455115"/>
    <w:rsid w:val="0046300E"/>
    <w:rsid w:val="0046777B"/>
    <w:rsid w:val="00481513"/>
    <w:rsid w:val="0048744A"/>
    <w:rsid w:val="00487FF4"/>
    <w:rsid w:val="00493B15"/>
    <w:rsid w:val="00495A99"/>
    <w:rsid w:val="004B0391"/>
    <w:rsid w:val="004D07F0"/>
    <w:rsid w:val="004E0DC9"/>
    <w:rsid w:val="004F1523"/>
    <w:rsid w:val="004F3235"/>
    <w:rsid w:val="005213F2"/>
    <w:rsid w:val="0052482E"/>
    <w:rsid w:val="00535937"/>
    <w:rsid w:val="00540B1D"/>
    <w:rsid w:val="00541F7E"/>
    <w:rsid w:val="0054701D"/>
    <w:rsid w:val="00556DCF"/>
    <w:rsid w:val="005574F5"/>
    <w:rsid w:val="00557C6D"/>
    <w:rsid w:val="00576D45"/>
    <w:rsid w:val="0058541D"/>
    <w:rsid w:val="005909D0"/>
    <w:rsid w:val="00590B40"/>
    <w:rsid w:val="00591839"/>
    <w:rsid w:val="005A632C"/>
    <w:rsid w:val="005A737E"/>
    <w:rsid w:val="005B14FD"/>
    <w:rsid w:val="005B4B4B"/>
    <w:rsid w:val="005C1CF7"/>
    <w:rsid w:val="005C530C"/>
    <w:rsid w:val="005D74AF"/>
    <w:rsid w:val="005E40CC"/>
    <w:rsid w:val="005E4E2E"/>
    <w:rsid w:val="005E7478"/>
    <w:rsid w:val="00600250"/>
    <w:rsid w:val="006114E9"/>
    <w:rsid w:val="00611DEB"/>
    <w:rsid w:val="00611EB4"/>
    <w:rsid w:val="0061370C"/>
    <w:rsid w:val="00615784"/>
    <w:rsid w:val="00622183"/>
    <w:rsid w:val="00624550"/>
    <w:rsid w:val="00641331"/>
    <w:rsid w:val="006501C4"/>
    <w:rsid w:val="00660190"/>
    <w:rsid w:val="00661007"/>
    <w:rsid w:val="006755FB"/>
    <w:rsid w:val="006822C3"/>
    <w:rsid w:val="00682620"/>
    <w:rsid w:val="0068497C"/>
    <w:rsid w:val="0069680E"/>
    <w:rsid w:val="00696845"/>
    <w:rsid w:val="006B2D34"/>
    <w:rsid w:val="006D0B0E"/>
    <w:rsid w:val="006D78DE"/>
    <w:rsid w:val="00700DD0"/>
    <w:rsid w:val="00701697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63C8F"/>
    <w:rsid w:val="0077154E"/>
    <w:rsid w:val="00772060"/>
    <w:rsid w:val="007A1AD2"/>
    <w:rsid w:val="007B134A"/>
    <w:rsid w:val="007E0C6F"/>
    <w:rsid w:val="007E128E"/>
    <w:rsid w:val="007E4937"/>
    <w:rsid w:val="007F539E"/>
    <w:rsid w:val="0080239A"/>
    <w:rsid w:val="008032BE"/>
    <w:rsid w:val="00816818"/>
    <w:rsid w:val="00825788"/>
    <w:rsid w:val="0083782E"/>
    <w:rsid w:val="008437C5"/>
    <w:rsid w:val="00852A53"/>
    <w:rsid w:val="00855AE8"/>
    <w:rsid w:val="00860612"/>
    <w:rsid w:val="00861211"/>
    <w:rsid w:val="0086250D"/>
    <w:rsid w:val="0086717F"/>
    <w:rsid w:val="00887E0C"/>
    <w:rsid w:val="00892BD2"/>
    <w:rsid w:val="008A6C9C"/>
    <w:rsid w:val="008A6E55"/>
    <w:rsid w:val="008B2C66"/>
    <w:rsid w:val="008B5EAD"/>
    <w:rsid w:val="008C1780"/>
    <w:rsid w:val="008E30DC"/>
    <w:rsid w:val="008E51CA"/>
    <w:rsid w:val="008E7468"/>
    <w:rsid w:val="008F6FE6"/>
    <w:rsid w:val="008F7271"/>
    <w:rsid w:val="009147F2"/>
    <w:rsid w:val="00925B22"/>
    <w:rsid w:val="0094121D"/>
    <w:rsid w:val="0094602B"/>
    <w:rsid w:val="00946D29"/>
    <w:rsid w:val="009512F3"/>
    <w:rsid w:val="0095572C"/>
    <w:rsid w:val="00955D8A"/>
    <w:rsid w:val="009645D5"/>
    <w:rsid w:val="0096674F"/>
    <w:rsid w:val="00973189"/>
    <w:rsid w:val="0097716E"/>
    <w:rsid w:val="009A6507"/>
    <w:rsid w:val="009B13AE"/>
    <w:rsid w:val="009D1967"/>
    <w:rsid w:val="009D5131"/>
    <w:rsid w:val="009D5353"/>
    <w:rsid w:val="009E244B"/>
    <w:rsid w:val="009F02CA"/>
    <w:rsid w:val="009F4101"/>
    <w:rsid w:val="009F4669"/>
    <w:rsid w:val="00A07937"/>
    <w:rsid w:val="00A21ED0"/>
    <w:rsid w:val="00A32000"/>
    <w:rsid w:val="00A42C59"/>
    <w:rsid w:val="00A43ED2"/>
    <w:rsid w:val="00A51ED7"/>
    <w:rsid w:val="00A54BA8"/>
    <w:rsid w:val="00A62310"/>
    <w:rsid w:val="00A73ABA"/>
    <w:rsid w:val="00A90751"/>
    <w:rsid w:val="00AB438F"/>
    <w:rsid w:val="00AB760B"/>
    <w:rsid w:val="00AD677C"/>
    <w:rsid w:val="00AE059B"/>
    <w:rsid w:val="00AE0880"/>
    <w:rsid w:val="00AE49C0"/>
    <w:rsid w:val="00AE5094"/>
    <w:rsid w:val="00B06712"/>
    <w:rsid w:val="00B34DC4"/>
    <w:rsid w:val="00B35544"/>
    <w:rsid w:val="00B36442"/>
    <w:rsid w:val="00B42C64"/>
    <w:rsid w:val="00B53698"/>
    <w:rsid w:val="00B55064"/>
    <w:rsid w:val="00B673C6"/>
    <w:rsid w:val="00B74A5D"/>
    <w:rsid w:val="00B8051F"/>
    <w:rsid w:val="00B80EE6"/>
    <w:rsid w:val="00B854D4"/>
    <w:rsid w:val="00B91501"/>
    <w:rsid w:val="00B915FA"/>
    <w:rsid w:val="00BA3C0C"/>
    <w:rsid w:val="00BB0C93"/>
    <w:rsid w:val="00BC5623"/>
    <w:rsid w:val="00BC733D"/>
    <w:rsid w:val="00BE0E15"/>
    <w:rsid w:val="00BE4D83"/>
    <w:rsid w:val="00BE74FD"/>
    <w:rsid w:val="00BF68F3"/>
    <w:rsid w:val="00C032BA"/>
    <w:rsid w:val="00C24E4E"/>
    <w:rsid w:val="00C259FF"/>
    <w:rsid w:val="00C27F09"/>
    <w:rsid w:val="00C31E64"/>
    <w:rsid w:val="00C35932"/>
    <w:rsid w:val="00C52D7A"/>
    <w:rsid w:val="00C5641F"/>
    <w:rsid w:val="00C71BBF"/>
    <w:rsid w:val="00C73179"/>
    <w:rsid w:val="00C91D7E"/>
    <w:rsid w:val="00CA0A8C"/>
    <w:rsid w:val="00CA15B8"/>
    <w:rsid w:val="00CA6FAB"/>
    <w:rsid w:val="00CC6143"/>
    <w:rsid w:val="00CD3146"/>
    <w:rsid w:val="00CD5D29"/>
    <w:rsid w:val="00CE0388"/>
    <w:rsid w:val="00CE5149"/>
    <w:rsid w:val="00D03EAC"/>
    <w:rsid w:val="00D04365"/>
    <w:rsid w:val="00D063C4"/>
    <w:rsid w:val="00D128BE"/>
    <w:rsid w:val="00D13BDF"/>
    <w:rsid w:val="00D567D1"/>
    <w:rsid w:val="00D608FA"/>
    <w:rsid w:val="00D64EB5"/>
    <w:rsid w:val="00D72E49"/>
    <w:rsid w:val="00D74AA4"/>
    <w:rsid w:val="00D77BBD"/>
    <w:rsid w:val="00D9427C"/>
    <w:rsid w:val="00DA1DF8"/>
    <w:rsid w:val="00DB5305"/>
    <w:rsid w:val="00DB672E"/>
    <w:rsid w:val="00DB7F52"/>
    <w:rsid w:val="00DD06B4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67019"/>
    <w:rsid w:val="00E700EF"/>
    <w:rsid w:val="00E707CA"/>
    <w:rsid w:val="00E75BDF"/>
    <w:rsid w:val="00EB1B6A"/>
    <w:rsid w:val="00EB7088"/>
    <w:rsid w:val="00EC6110"/>
    <w:rsid w:val="00EE62A9"/>
    <w:rsid w:val="00EF0B59"/>
    <w:rsid w:val="00F07ED9"/>
    <w:rsid w:val="00F17A61"/>
    <w:rsid w:val="00F31D81"/>
    <w:rsid w:val="00F31E75"/>
    <w:rsid w:val="00F33DCD"/>
    <w:rsid w:val="00F41E80"/>
    <w:rsid w:val="00F43DFE"/>
    <w:rsid w:val="00F450CD"/>
    <w:rsid w:val="00F526CE"/>
    <w:rsid w:val="00F77310"/>
    <w:rsid w:val="00F81B83"/>
    <w:rsid w:val="00FB2978"/>
    <w:rsid w:val="00FB69CB"/>
    <w:rsid w:val="00FC183C"/>
    <w:rsid w:val="00FC4BCF"/>
    <w:rsid w:val="00FE6A3D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  <w:style w:type="paragraph" w:customStyle="1" w:styleId="BodyA">
    <w:name w:val="Body A"/>
    <w:rsid w:val="00AD677C"/>
    <w:pPr>
      <w:pBdr>
        <w:top w:val="nil"/>
        <w:left w:val="nil"/>
        <w:bottom w:val="nil"/>
        <w:right w:val="nil"/>
        <w:between w:val="nil"/>
        <w:bar w:val="nil"/>
      </w:pBd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5</cp:revision>
  <cp:lastPrinted>2026-04-24T07:25:00Z</cp:lastPrinted>
  <dcterms:created xsi:type="dcterms:W3CDTF">2026-04-09T10:04:00Z</dcterms:created>
  <dcterms:modified xsi:type="dcterms:W3CDTF">2026-04-24T07:25:00Z</dcterms:modified>
</cp:coreProperties>
</file>